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F7" w:rsidRPr="007532D3" w:rsidRDefault="00456DF7">
      <w:pPr>
        <w:ind w:left="7080" w:firstLine="708"/>
        <w:rPr>
          <w:b/>
          <w:i/>
          <w:kern w:val="1"/>
          <w:lang w:val="en-US"/>
        </w:rPr>
      </w:pPr>
      <w:bookmarkStart w:id="0" w:name="_GoBack"/>
      <w:bookmarkEnd w:id="0"/>
      <w:r>
        <w:rPr>
          <w:b/>
          <w:i/>
          <w:kern w:val="1"/>
        </w:rPr>
        <w:t xml:space="preserve">Приложение </w:t>
      </w:r>
      <w:r w:rsidR="007532D3">
        <w:rPr>
          <w:b/>
          <w:i/>
          <w:kern w:val="1"/>
          <w:lang w:val="en-US"/>
        </w:rPr>
        <w:t>V</w:t>
      </w:r>
    </w:p>
    <w:p w:rsidR="00456DF7" w:rsidRDefault="00456DF7">
      <w:pPr>
        <w:ind w:left="7080" w:firstLine="708"/>
        <w:rPr>
          <w:b/>
          <w:i/>
          <w:kern w:val="1"/>
          <w:lang w:val="en-US"/>
        </w:rPr>
      </w:pPr>
    </w:p>
    <w:p w:rsidR="00456DF7" w:rsidRPr="00EC6480" w:rsidRDefault="00456DF7">
      <w:pPr>
        <w:jc w:val="center"/>
        <w:rPr>
          <w:b/>
          <w:kern w:val="1"/>
          <w:sz w:val="28"/>
          <w:szCs w:val="28"/>
          <w:lang w:val="en-US"/>
        </w:rPr>
      </w:pPr>
    </w:p>
    <w:p w:rsidR="00456DF7" w:rsidRDefault="00456DF7">
      <w:pPr>
        <w:jc w:val="center"/>
        <w:rPr>
          <w:rStyle w:val="a"/>
          <w:rFonts w:eastAsia="Calibri"/>
          <w:b/>
          <w:kern w:val="1"/>
          <w:vertAlign w:val="baseline"/>
        </w:rPr>
      </w:pPr>
      <w:r>
        <w:rPr>
          <w:b/>
          <w:kern w:val="1"/>
          <w:sz w:val="28"/>
          <w:szCs w:val="28"/>
        </w:rPr>
        <w:t xml:space="preserve">ДЕКЛАРАЦИЯ, </w:t>
      </w:r>
    </w:p>
    <w:p w:rsidR="00456DF7" w:rsidRDefault="00456DF7">
      <w:pPr>
        <w:jc w:val="both"/>
        <w:rPr>
          <w:b/>
        </w:rPr>
      </w:pPr>
      <w:r>
        <w:rPr>
          <w:rStyle w:val="a"/>
          <w:rFonts w:eastAsia="Calibri"/>
          <w:b/>
          <w:kern w:val="1"/>
          <w:vertAlign w:val="baseline"/>
        </w:rPr>
        <w:t>че кандидатът/партньорът не е предприятие в затрудн</w:t>
      </w:r>
      <w:r w:rsidR="001B2347">
        <w:rPr>
          <w:rStyle w:val="a"/>
          <w:rFonts w:eastAsia="Calibri"/>
          <w:b/>
          <w:kern w:val="1"/>
          <w:vertAlign w:val="baseline"/>
        </w:rPr>
        <w:t>ен</w:t>
      </w:r>
      <w:r>
        <w:rPr>
          <w:rStyle w:val="a"/>
          <w:rFonts w:eastAsia="Calibri"/>
          <w:b/>
          <w:kern w:val="1"/>
          <w:vertAlign w:val="baseline"/>
        </w:rPr>
        <w:t>ие,</w:t>
      </w:r>
      <w:r>
        <w:rPr>
          <w:rStyle w:val="a"/>
          <w:b/>
          <w:kern w:val="1"/>
          <w:vertAlign w:val="baseline"/>
        </w:rPr>
        <w:t xml:space="preserve"> </w:t>
      </w:r>
      <w:r>
        <w:rPr>
          <w:rStyle w:val="a"/>
          <w:rFonts w:eastAsia="Calibri"/>
          <w:b/>
          <w:kern w:val="1"/>
          <w:vertAlign w:val="baseline"/>
        </w:rPr>
        <w:t>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</w:t>
      </w:r>
    </w:p>
    <w:p w:rsidR="00456DF7" w:rsidRDefault="00456DF7">
      <w:pPr>
        <w:jc w:val="both"/>
        <w:rPr>
          <w:b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both"/>
        <w:rPr>
          <w:i/>
          <w:iCs/>
        </w:rPr>
      </w:pPr>
      <w:r>
        <w:t>Долуподписаният /-ната/</w:t>
      </w:r>
      <w:r>
        <w:tab/>
      </w:r>
      <w: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____,    </w:t>
      </w:r>
    </w:p>
    <w:p w:rsidR="00456DF7" w:rsidRDefault="00456DF7">
      <w:pPr>
        <w:jc w:val="both"/>
      </w:pPr>
      <w:r>
        <w:rPr>
          <w:i/>
          <w:iCs/>
        </w:rPr>
        <w:t xml:space="preserve">                                                                </w:t>
      </w:r>
      <w:r>
        <w:rPr>
          <w:i/>
          <w:iCs/>
          <w:sz w:val="20"/>
        </w:rPr>
        <w:t>(собствено                      бащино                         фамилно име)</w:t>
      </w:r>
    </w:p>
    <w:p w:rsidR="00456DF7" w:rsidRDefault="00456DF7">
      <w:pPr>
        <w:jc w:val="both"/>
      </w:pPr>
    </w:p>
    <w:p w:rsidR="00456DF7" w:rsidRDefault="00456DF7">
      <w:pPr>
        <w:jc w:val="both"/>
        <w:rPr>
          <w:i/>
          <w:iCs/>
          <w:sz w:val="20"/>
        </w:rPr>
      </w:pPr>
      <w:r>
        <w:t>ЕГН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притежаващ/а лична карта № ________________, издадена на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от    МВР  –  гр.________________________, в качеството ми  на</w:t>
      </w:r>
    </w:p>
    <w:p w:rsidR="00456DF7" w:rsidRDefault="00456DF7">
      <w:pPr>
        <w:jc w:val="both"/>
      </w:pPr>
      <w:r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456DF7" w:rsidRDefault="00456DF7">
      <w:pPr>
        <w:ind w:left="-180" w:right="-556"/>
        <w:jc w:val="both"/>
        <w:rPr>
          <w:i/>
          <w:sz w:val="16"/>
          <w:szCs w:val="16"/>
        </w:rPr>
      </w:pPr>
      <w:r>
        <w:t xml:space="preserve">______________________________________________________________________________, </w:t>
      </w:r>
      <w:r>
        <w:rPr>
          <w:i/>
          <w:sz w:val="16"/>
          <w:szCs w:val="16"/>
        </w:rPr>
        <w:t>(посочва</w:t>
      </w:r>
    </w:p>
    <w:p w:rsidR="00456DF7" w:rsidRDefault="00456DF7">
      <w:pPr>
        <w:ind w:left="-180" w:right="-556"/>
        <w:jc w:val="both"/>
      </w:pPr>
      <w:r>
        <w:rPr>
          <w:i/>
          <w:sz w:val="16"/>
          <w:szCs w:val="16"/>
        </w:rPr>
        <w:t xml:space="preserve"> се длъжността и качеството, в което лицето има право да  представлява и управлява – напр. изпълнителен директор, управител и др.) </w:t>
      </w:r>
    </w:p>
    <w:p w:rsidR="00456DF7" w:rsidRDefault="00456DF7">
      <w:pPr>
        <w:jc w:val="both"/>
      </w:pPr>
      <w:r>
        <w:t xml:space="preserve">представляващ _______________________________________________________________, </w:t>
      </w:r>
    </w:p>
    <w:p w:rsidR="00456DF7" w:rsidRDefault="00456DF7">
      <w:pPr>
        <w:jc w:val="both"/>
        <w:rPr>
          <w:iCs/>
        </w:rPr>
      </w:pPr>
      <w:r>
        <w:t xml:space="preserve">                                                                </w:t>
      </w:r>
      <w:r>
        <w:rPr>
          <w:i/>
          <w:iCs/>
          <w:sz w:val="20"/>
          <w:szCs w:val="18"/>
        </w:rPr>
        <w:t>(наименование на кандидата )</w:t>
      </w:r>
      <w:r>
        <w:rPr>
          <w:i/>
          <w:iCs/>
          <w:sz w:val="20"/>
          <w:szCs w:val="20"/>
        </w:rPr>
        <w:t xml:space="preserve">                                                        </w:t>
      </w:r>
    </w:p>
    <w:p w:rsidR="00456DF7" w:rsidRDefault="00456DF7">
      <w:pPr>
        <w:jc w:val="both"/>
        <w:rPr>
          <w:bCs/>
          <w:color w:val="000000"/>
          <w:szCs w:val="18"/>
        </w:rPr>
      </w:pPr>
      <w:r>
        <w:rPr>
          <w:iCs/>
        </w:rPr>
        <w:t>с</w:t>
      </w:r>
      <w:r>
        <w:t xml:space="preserve">  ЕИК _______________________</w:t>
      </w:r>
      <w:r>
        <w:rPr>
          <w:szCs w:val="18"/>
        </w:rPr>
        <w:t xml:space="preserve"> </w:t>
      </w:r>
      <w:r>
        <w:t xml:space="preserve"> - кандидат/партньор </w:t>
      </w:r>
      <w:r>
        <w:rPr>
          <w:bCs/>
        </w:rPr>
        <w:t>предоставяне на безвъзмездна финансова помощ чрез подбор на проектни предложения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color w:val="000000"/>
        </w:rPr>
        <w:t xml:space="preserve"> по Оперативна програма „Наука и образование за интелигентен разтеж” 2014-2020 г.</w:t>
      </w:r>
    </w:p>
    <w:p w:rsidR="00456DF7" w:rsidRDefault="00456DF7">
      <w:pPr>
        <w:jc w:val="both"/>
        <w:rPr>
          <w:bCs/>
          <w:color w:val="000000"/>
          <w:szCs w:val="18"/>
        </w:rPr>
      </w:pPr>
    </w:p>
    <w:p w:rsidR="00456DF7" w:rsidRDefault="00456DF7">
      <w:pPr>
        <w:jc w:val="center"/>
        <w:rPr>
          <w:b/>
          <w:bCs/>
          <w:lang w:val="en-US"/>
        </w:rPr>
      </w:pPr>
      <w:r>
        <w:rPr>
          <w:b/>
          <w:szCs w:val="28"/>
        </w:rPr>
        <w:t>ДЕКЛАРИРАМ</w:t>
      </w:r>
      <w:r>
        <w:rPr>
          <w:szCs w:val="28"/>
        </w:rPr>
        <w:t xml:space="preserve">, </w:t>
      </w:r>
      <w:r>
        <w:rPr>
          <w:b/>
          <w:szCs w:val="28"/>
        </w:rPr>
        <w:t>че: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  <w:lang w:val="en-US"/>
        </w:rPr>
      </w:pPr>
    </w:p>
    <w:p w:rsidR="00EC6480" w:rsidRDefault="00456DF7" w:rsidP="00EC6480">
      <w:pPr>
        <w:ind w:firstLine="480"/>
        <w:jc w:val="both"/>
        <w:rPr>
          <w:iCs/>
          <w:lang w:val="en-US"/>
        </w:rPr>
      </w:pPr>
      <w:r>
        <w:rPr>
          <w:b/>
          <w:bCs/>
          <w:iCs/>
        </w:rPr>
        <w:t>1</w:t>
      </w:r>
      <w:r>
        <w:rPr>
          <w:b/>
          <w:iCs/>
        </w:rPr>
        <w:t>.</w:t>
      </w:r>
      <w:r>
        <w:rPr>
          <w:iCs/>
        </w:rPr>
        <w:t xml:space="preserve"> </w:t>
      </w:r>
      <w:r w:rsidR="00490C4F">
        <w:rPr>
          <w:iCs/>
        </w:rPr>
        <w:t>В случай, че представлява голямо предприятие, по отношение на представляваната от мен организация през последните две години</w:t>
      </w:r>
      <w:r w:rsidR="00490C4F">
        <w:rPr>
          <w:iCs/>
          <w:lang w:val="en-US"/>
        </w:rPr>
        <w:t>:</w:t>
      </w:r>
    </w:p>
    <w:p w:rsidR="00490C4F" w:rsidRPr="00DB07E1" w:rsidRDefault="00490C4F" w:rsidP="00490C4F">
      <w:pPr>
        <w:ind w:firstLine="480"/>
        <w:jc w:val="both"/>
        <w:rPr>
          <w:iCs/>
        </w:rPr>
      </w:pPr>
      <w:r w:rsidRPr="00DB07E1">
        <w:rPr>
          <w:iCs/>
        </w:rPr>
        <w:t xml:space="preserve">а) съотношението задължения/собствен капитал на предприятието </w:t>
      </w:r>
      <w:r w:rsidR="006A6C6C">
        <w:rPr>
          <w:iCs/>
        </w:rPr>
        <w:t xml:space="preserve">не </w:t>
      </w:r>
      <w:r w:rsidRPr="00DB07E1">
        <w:rPr>
          <w:iCs/>
        </w:rPr>
        <w:t>е било по-голямо от 7</w:t>
      </w:r>
      <w:r w:rsidR="006A6C6C">
        <w:rPr>
          <w:iCs/>
        </w:rPr>
        <w:t>,5</w:t>
      </w:r>
      <w:r w:rsidRPr="00DB07E1">
        <w:rPr>
          <w:iCs/>
        </w:rPr>
        <w:t>; и</w:t>
      </w:r>
    </w:p>
    <w:p w:rsidR="00456DF7" w:rsidRPr="00490C4F" w:rsidRDefault="00490C4F" w:rsidP="00490C4F">
      <w:pPr>
        <w:widowControl w:val="0"/>
        <w:autoSpaceDE w:val="0"/>
        <w:ind w:firstLine="480"/>
        <w:jc w:val="both"/>
        <w:rPr>
          <w:iCs/>
          <w:lang w:val="en-US"/>
        </w:rPr>
      </w:pPr>
      <w:r w:rsidRPr="00DB07E1">
        <w:rPr>
          <w:iCs/>
        </w:rPr>
        <w:t>б) съотношението за лихвено покритие на предприятието, изчислено на осн</w:t>
      </w:r>
      <w:r>
        <w:rPr>
          <w:iCs/>
        </w:rPr>
        <w:t xml:space="preserve">овата на EBITDA, </w:t>
      </w:r>
      <w:r w:rsidR="006A6C6C">
        <w:rPr>
          <w:iCs/>
        </w:rPr>
        <w:t xml:space="preserve">не </w:t>
      </w:r>
      <w:r>
        <w:rPr>
          <w:iCs/>
        </w:rPr>
        <w:t>е било под 1,0</w:t>
      </w:r>
      <w:r>
        <w:rPr>
          <w:iCs/>
          <w:lang w:val="en-US"/>
        </w:rPr>
        <w:t>.</w:t>
      </w:r>
    </w:p>
    <w:p w:rsidR="00490C4F" w:rsidRDefault="00490C4F">
      <w:pPr>
        <w:widowControl w:val="0"/>
        <w:autoSpaceDE w:val="0"/>
        <w:ind w:firstLine="480"/>
        <w:jc w:val="both"/>
        <w:rPr>
          <w:b/>
          <w:bCs/>
          <w:iCs/>
          <w:lang w:val="en-US"/>
        </w:rPr>
      </w:pPr>
    </w:p>
    <w:p w:rsidR="00456DF7" w:rsidRDefault="00456DF7">
      <w:pPr>
        <w:widowControl w:val="0"/>
        <w:autoSpaceDE w:val="0"/>
        <w:ind w:firstLine="480"/>
        <w:jc w:val="both"/>
      </w:pPr>
      <w:r>
        <w:rPr>
          <w:b/>
          <w:bCs/>
          <w:iCs/>
        </w:rPr>
        <w:t xml:space="preserve">2. </w:t>
      </w:r>
      <w:r>
        <w:rPr>
          <w:iCs/>
        </w:rPr>
        <w:t>Представляваният от мен кандидат/партньор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456DF7" w:rsidRDefault="00456DF7">
      <w:pPr>
        <w:widowControl w:val="0"/>
        <w:autoSpaceDE w:val="0"/>
        <w:ind w:firstLine="480"/>
        <w:jc w:val="both"/>
      </w:pPr>
    </w:p>
    <w:p w:rsidR="00456DF7" w:rsidRDefault="00456DF7">
      <w:pPr>
        <w:widowControl w:val="0"/>
        <w:numPr>
          <w:ilvl w:val="1"/>
          <w:numId w:val="1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>Представляваният от мен кандидат/партньор</w:t>
      </w:r>
      <w:r>
        <w:rPr>
          <w:b/>
          <w:bCs/>
          <w:iCs/>
          <w:sz w:val="22"/>
          <w:szCs w:val="22"/>
        </w:rPr>
        <w:t xml:space="preserve"> </w:t>
      </w:r>
      <w:r>
        <w:rPr>
          <w:iCs/>
        </w:rPr>
        <w:t>никога не е бил и понастоящем не е обект на процедура за възстановяване на получена безвъзмездна помощ.</w:t>
      </w:r>
    </w:p>
    <w:p w:rsidR="00456DF7" w:rsidRPr="00490C4F" w:rsidRDefault="00456DF7">
      <w:pPr>
        <w:widowControl w:val="0"/>
        <w:autoSpaceDE w:val="0"/>
        <w:ind w:firstLine="480"/>
        <w:jc w:val="both"/>
        <w:rPr>
          <w:b/>
          <w:bCs/>
          <w:iCs/>
        </w:rPr>
      </w:pPr>
    </w:p>
    <w:p w:rsidR="00624DFB" w:rsidRPr="00490C4F" w:rsidRDefault="00456DF7" w:rsidP="00624DFB">
      <w:pPr>
        <w:widowControl w:val="0"/>
        <w:numPr>
          <w:ilvl w:val="1"/>
          <w:numId w:val="2"/>
        </w:numPr>
        <w:tabs>
          <w:tab w:val="clear" w:pos="1080"/>
        </w:tabs>
        <w:autoSpaceDE w:val="0"/>
        <w:ind w:left="0" w:firstLine="426"/>
        <w:jc w:val="both"/>
        <w:rPr>
          <w:bCs/>
          <w:iCs/>
        </w:rPr>
      </w:pPr>
      <w:r w:rsidRPr="00490C4F">
        <w:rPr>
          <w:bCs/>
          <w:iCs/>
        </w:rPr>
        <w:t xml:space="preserve">Разходите по проектното предложение не са финансирани </w:t>
      </w:r>
      <w:r w:rsidR="007A08CC" w:rsidRPr="00490C4F">
        <w:rPr>
          <w:bCs/>
          <w:iCs/>
        </w:rPr>
        <w:t>със средства от Е</w:t>
      </w:r>
      <w:r w:rsidR="00302F47" w:rsidRPr="00490C4F">
        <w:rPr>
          <w:bCs/>
          <w:iCs/>
        </w:rPr>
        <w:t>вропейските структурни или инвестиционни фондове</w:t>
      </w:r>
      <w:r w:rsidR="007A08CC" w:rsidRPr="00490C4F">
        <w:rPr>
          <w:bCs/>
          <w:iCs/>
        </w:rPr>
        <w:t xml:space="preserve"> или чрез други инструменти на Европейския съюз в съответствие с чл. 65, параграф 11 от Регламент (ЕС) № 1303/2013</w:t>
      </w:r>
      <w:r w:rsidR="00624DFB" w:rsidRPr="00490C4F">
        <w:rPr>
          <w:bCs/>
          <w:iCs/>
        </w:rPr>
        <w:t>, както и с други публични средства, различни от тези на кандидата/партньора.</w:t>
      </w:r>
    </w:p>
    <w:p w:rsidR="00456DF7" w:rsidRPr="00490C4F" w:rsidRDefault="00456DF7" w:rsidP="00C90585">
      <w:pPr>
        <w:widowControl w:val="0"/>
        <w:autoSpaceDE w:val="0"/>
        <w:jc w:val="both"/>
        <w:rPr>
          <w:b/>
          <w:bCs/>
          <w:iCs/>
        </w:rPr>
      </w:pPr>
    </w:p>
    <w:p w:rsidR="00456DF7" w:rsidRDefault="00456DF7">
      <w:pPr>
        <w:widowControl w:val="0"/>
        <w:numPr>
          <w:ilvl w:val="1"/>
          <w:numId w:val="2"/>
        </w:numPr>
        <w:autoSpaceDE w:val="0"/>
        <w:ind w:left="0" w:firstLine="480"/>
        <w:jc w:val="both"/>
        <w:rPr>
          <w:b/>
          <w:bCs/>
        </w:rPr>
      </w:pPr>
      <w:r w:rsidRPr="00490C4F">
        <w:rPr>
          <w:bCs/>
          <w:iCs/>
        </w:rPr>
        <w:t>По проекта няма да бъде допуснато под никаква форма реализирането на</w:t>
      </w:r>
      <w:r w:rsidRPr="00490C4F">
        <w:rPr>
          <w:iCs/>
        </w:rPr>
        <w:t xml:space="preserve"> </w:t>
      </w:r>
      <w:r>
        <w:rPr>
          <w:iCs/>
        </w:rPr>
        <w:lastRenderedPageBreak/>
        <w:t>печалба</w:t>
      </w:r>
      <w:r>
        <w:rPr>
          <w:rStyle w:val="FootnoteReference"/>
          <w:iCs/>
        </w:rPr>
        <w:footnoteReference w:id="1"/>
      </w:r>
      <w:r>
        <w:rPr>
          <w:iCs/>
        </w:rPr>
        <w:t xml:space="preserve"> от безвъзмездните финансови средства. </w:t>
      </w:r>
    </w:p>
    <w:p w:rsidR="00456DF7" w:rsidRDefault="00456DF7">
      <w:pPr>
        <w:widowControl w:val="0"/>
        <w:autoSpaceDE w:val="0"/>
        <w:jc w:val="both"/>
        <w:rPr>
          <w:b/>
          <w:bCs/>
        </w:rPr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  <w:r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456DF7" w:rsidRDefault="00456DF7">
      <w:pPr>
        <w:pStyle w:val="Footer"/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</w:p>
    <w:p w:rsidR="003D79F9" w:rsidRPr="003D79F9" w:rsidRDefault="003D79F9" w:rsidP="003D79F9">
      <w:pPr>
        <w:rPr>
          <w:lang w:val="ru-RU"/>
        </w:rPr>
      </w:pPr>
      <w:r w:rsidRPr="003D79F9">
        <w:rPr>
          <w:lang w:val="ru-RU"/>
        </w:rPr>
        <w:t>Дата на деклариране: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>
        <w:rPr>
          <w:lang w:val="ru-RU"/>
        </w:rPr>
        <w:t>Декларатор</w:t>
      </w:r>
      <w:r w:rsidRPr="003D79F9">
        <w:rPr>
          <w:lang w:val="ru-RU"/>
        </w:rPr>
        <w:t>:  ..........................................</w:t>
      </w:r>
      <w:r w:rsidRPr="003D79F9">
        <w:t> 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  <w:t xml:space="preserve">  (</w:t>
      </w:r>
      <w:r w:rsidRPr="003D79F9">
        <w:t xml:space="preserve">име, </w:t>
      </w:r>
      <w:r w:rsidRPr="003D79F9">
        <w:rPr>
          <w:lang w:val="ru-RU"/>
        </w:rPr>
        <w:t>подпис и печат)</w:t>
      </w:r>
    </w:p>
    <w:p w:rsidR="003D79F9" w:rsidRPr="003D79F9" w:rsidRDefault="003D79F9" w:rsidP="003D79F9">
      <w:pPr>
        <w:rPr>
          <w:szCs w:val="20"/>
          <w:lang w:val="ru-RU"/>
        </w:rPr>
      </w:pPr>
    </w:p>
    <w:p w:rsidR="00456DF7" w:rsidRDefault="00456DF7">
      <w:pPr>
        <w:jc w:val="both"/>
      </w:pPr>
    </w:p>
    <w:sectPr w:rsidR="00456DF7">
      <w:headerReference w:type="default" r:id="rId8"/>
      <w:footerReference w:type="default" r:id="rId9"/>
      <w:pgSz w:w="11906" w:h="16838"/>
      <w:pgMar w:top="907" w:right="1191" w:bottom="1077" w:left="1191" w:header="709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3BA" w:rsidRDefault="004053BA">
      <w:r>
        <w:separator/>
      </w:r>
    </w:p>
  </w:endnote>
  <w:endnote w:type="continuationSeparator" w:id="0">
    <w:p w:rsidR="004053BA" w:rsidRDefault="0040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456DF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3BA" w:rsidRDefault="004053BA">
      <w:r>
        <w:separator/>
      </w:r>
    </w:p>
  </w:footnote>
  <w:footnote w:type="continuationSeparator" w:id="0">
    <w:p w:rsidR="004053BA" w:rsidRDefault="004053BA">
      <w:r>
        <w:continuationSeparator/>
      </w:r>
    </w:p>
  </w:footnote>
  <w:footnote w:id="1">
    <w:p w:rsidR="00456DF7" w:rsidRDefault="00456DF7">
      <w:pPr>
        <w:pStyle w:val="FootnoteText"/>
        <w:jc w:val="both"/>
      </w:pPr>
      <w:r>
        <w:rPr>
          <w:rStyle w:val="a"/>
        </w:rPr>
        <w:footnoteRef/>
      </w:r>
      <w:r>
        <w:tab/>
        <w:t>В съответствие с чл. 125, пар.5 от Регламент (ЕС, ЕВРАТОМ) № 966/2012 г.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помощ. Посочените постъпления се ограничават до прихода генериран от дейностите по проекта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C36039">
    <w:pPr>
      <w:pStyle w:val="Header"/>
    </w:pPr>
    <w:r w:rsidRPr="00AF7484">
      <w:rPr>
        <w:noProof/>
        <w:lang w:eastAsia="bg-BG"/>
      </w:rPr>
      <w:drawing>
        <wp:inline distT="0" distB="0" distL="0" distR="0" wp14:anchorId="79C36585" wp14:editId="581A9447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 w:rsidRPr="00AF7484">
      <w:rPr>
        <w:noProof/>
        <w:lang w:eastAsia="bg-BG"/>
      </w:rPr>
      <w:drawing>
        <wp:inline distT="0" distB="0" distL="0" distR="0" wp14:anchorId="32E226FA" wp14:editId="28FE06D5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E64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D3"/>
    <w:rsid w:val="00061319"/>
    <w:rsid w:val="000C0B1C"/>
    <w:rsid w:val="00143B79"/>
    <w:rsid w:val="0016748C"/>
    <w:rsid w:val="001B2347"/>
    <w:rsid w:val="001F04B0"/>
    <w:rsid w:val="00223C98"/>
    <w:rsid w:val="0022414A"/>
    <w:rsid w:val="002526E6"/>
    <w:rsid w:val="002863FA"/>
    <w:rsid w:val="002B5E0D"/>
    <w:rsid w:val="002D5D87"/>
    <w:rsid w:val="00302F47"/>
    <w:rsid w:val="003234B9"/>
    <w:rsid w:val="003D79F9"/>
    <w:rsid w:val="00402217"/>
    <w:rsid w:val="00402C2F"/>
    <w:rsid w:val="004053BA"/>
    <w:rsid w:val="00436E6F"/>
    <w:rsid w:val="00444F7C"/>
    <w:rsid w:val="00456DF7"/>
    <w:rsid w:val="00490C4F"/>
    <w:rsid w:val="00624DFB"/>
    <w:rsid w:val="00624FBB"/>
    <w:rsid w:val="00625C55"/>
    <w:rsid w:val="00670FBC"/>
    <w:rsid w:val="006825C1"/>
    <w:rsid w:val="0068793B"/>
    <w:rsid w:val="006A6C6C"/>
    <w:rsid w:val="00710EF6"/>
    <w:rsid w:val="0073679F"/>
    <w:rsid w:val="0074714B"/>
    <w:rsid w:val="007532D3"/>
    <w:rsid w:val="0079416B"/>
    <w:rsid w:val="007A08CC"/>
    <w:rsid w:val="008B128A"/>
    <w:rsid w:val="008E0C0B"/>
    <w:rsid w:val="0095019F"/>
    <w:rsid w:val="009804CD"/>
    <w:rsid w:val="00B03F10"/>
    <w:rsid w:val="00BA0541"/>
    <w:rsid w:val="00BB18A3"/>
    <w:rsid w:val="00C13ED3"/>
    <w:rsid w:val="00C36039"/>
    <w:rsid w:val="00C82879"/>
    <w:rsid w:val="00C90585"/>
    <w:rsid w:val="00D07F60"/>
    <w:rsid w:val="00DB14D0"/>
    <w:rsid w:val="00DD59E1"/>
    <w:rsid w:val="00DF4DBB"/>
    <w:rsid w:val="00EC6480"/>
    <w:rsid w:val="00F04175"/>
    <w:rsid w:val="00F84D67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531117A-8EA1-4BFA-9C33-2FB2CB97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basedOn w:val="DefaultParagraphFont"/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FootnoteTextChar">
    <w:name w:val="Footnote Text Char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val="bg-BG"/>
    </w:rPr>
  </w:style>
  <w:style w:type="character" w:customStyle="1" w:styleId="CommentSubjectChar">
    <w:name w:val="Comment Subject Char"/>
    <w:rPr>
      <w:b/>
      <w:bCs/>
      <w:lang w:val="bg-BG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5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CharChar2CharCharCharCharCharCharCharCharCharCharCharCharCharCharCharCharCharCharCharCharCharCharCharCharCharCharCharChar0">
    <w:name w:val="Char Char2 Char Char Char Char Char Char Char Char Char Char Char Char Char Char Char Char Char Char Char Char Char Char Char Char Char Char Char Char"/>
    <w:basedOn w:val="Normal"/>
    <w:rsid w:val="00EC6480"/>
    <w:pPr>
      <w:tabs>
        <w:tab w:val="left" w:pos="709"/>
      </w:tabs>
      <w:suppressAutoHyphens w:val="0"/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19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204450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2009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4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86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42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BF5C6-4BB0-4449-B0E0-A34A2386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Nely Georgieva</cp:lastModifiedBy>
  <cp:revision>15</cp:revision>
  <cp:lastPrinted>2015-10-02T13:41:00Z</cp:lastPrinted>
  <dcterms:created xsi:type="dcterms:W3CDTF">2016-08-10T09:06:00Z</dcterms:created>
  <dcterms:modified xsi:type="dcterms:W3CDTF">2017-02-08T07:09:00Z</dcterms:modified>
</cp:coreProperties>
</file>